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8F0F12" w14:textId="77777777" w:rsidR="00E33207" w:rsidRPr="00C356DA" w:rsidRDefault="00E33207">
      <w:pPr>
        <w:rPr>
          <w:rFonts w:cstheme="minorHAnsi"/>
          <w:b/>
          <w:bCs/>
          <w:sz w:val="23"/>
          <w:szCs w:val="23"/>
        </w:rPr>
      </w:pPr>
      <w:r w:rsidRPr="00C356DA">
        <w:rPr>
          <w:rFonts w:cstheme="minorHAnsi"/>
          <w:b/>
          <w:bCs/>
          <w:noProof/>
          <w:sz w:val="23"/>
          <w:szCs w:val="23"/>
        </w:rPr>
        <mc:AlternateContent>
          <mc:Choice Requires="wpc">
            <w:drawing>
              <wp:anchor distT="0" distB="0" distL="114300" distR="114300" simplePos="0" relativeHeight="251658240" behindDoc="0" locked="1" layoutInCell="1" allowOverlap="1" wp14:anchorId="4A4634EA" wp14:editId="0268CE07">
                <wp:simplePos x="0" y="0"/>
                <wp:positionH relativeFrom="page">
                  <wp:align>center</wp:align>
                </wp:positionH>
                <wp:positionV relativeFrom="page">
                  <wp:posOffset>360045</wp:posOffset>
                </wp:positionV>
                <wp:extent cx="5938520" cy="901065"/>
                <wp:effectExtent l="0" t="0" r="0" b="5715"/>
                <wp:wrapNone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1373" y="0"/>
                            <a:ext cx="16598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68A24" id="Zeichenbereich 2" o:spid="_x0000_s1026" editas="canvas" style="position:absolute;margin-left:0;margin-top:28.35pt;width:467.6pt;height:70.95pt;z-index:251658240;mso-position-horizontal:center;mso-position-horizontal-relative:page;mso-position-vertical-relative:page" coordsize="59385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85;height:9010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20013;width:16598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">
                  <v:imagedata r:id="rId6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6441FAA8" w14:textId="77777777" w:rsidR="00E33207" w:rsidRPr="00C356DA" w:rsidRDefault="00E33207">
      <w:pPr>
        <w:rPr>
          <w:rFonts w:cstheme="minorHAnsi"/>
          <w:b/>
          <w:bCs/>
          <w:sz w:val="23"/>
          <w:szCs w:val="23"/>
        </w:rPr>
      </w:pPr>
    </w:p>
    <w:p w14:paraId="5239E60F" w14:textId="77777777" w:rsidR="00BF1A61" w:rsidRPr="00100347" w:rsidRDefault="00BF1A61">
      <w:pPr>
        <w:rPr>
          <w:rFonts w:cstheme="minorHAnsi"/>
          <w:b/>
          <w:bCs/>
          <w:sz w:val="28"/>
          <w:szCs w:val="28"/>
        </w:rPr>
      </w:pPr>
      <w:r w:rsidRPr="00100347">
        <w:rPr>
          <w:rFonts w:cstheme="minorHAnsi"/>
          <w:b/>
          <w:bCs/>
          <w:sz w:val="28"/>
          <w:szCs w:val="28"/>
        </w:rPr>
        <w:t xml:space="preserve">Anmeldung: Notfallbetreuung an der </w:t>
      </w:r>
      <w:r w:rsidR="00E33207" w:rsidRPr="00100347">
        <w:rPr>
          <w:rFonts w:cstheme="minorHAnsi"/>
          <w:b/>
          <w:bCs/>
          <w:sz w:val="28"/>
          <w:szCs w:val="28"/>
        </w:rPr>
        <w:t>Martin-Luther-Schule</w:t>
      </w:r>
      <w:r w:rsidRPr="00100347">
        <w:rPr>
          <w:rFonts w:cstheme="minorHAnsi"/>
          <w:b/>
          <w:bCs/>
          <w:sz w:val="28"/>
          <w:szCs w:val="28"/>
        </w:rPr>
        <w:t xml:space="preserve"> ab 17.03.2020</w:t>
      </w:r>
    </w:p>
    <w:p w14:paraId="123B9DED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>Name des Kindes</w:t>
      </w:r>
      <w:r w:rsidR="00E33207" w:rsidRPr="00C356DA">
        <w:rPr>
          <w:rFonts w:cstheme="minorHAnsi"/>
          <w:sz w:val="23"/>
          <w:szCs w:val="23"/>
        </w:rPr>
        <w:t xml:space="preserve"> /</w:t>
      </w:r>
      <w:r w:rsidRPr="00C356DA">
        <w:rPr>
          <w:rFonts w:cstheme="minorHAnsi"/>
          <w:sz w:val="23"/>
          <w:szCs w:val="23"/>
        </w:rPr>
        <w:t xml:space="preserve"> Klasse: ________</w:t>
      </w:r>
      <w:r w:rsidR="00D377CC">
        <w:rPr>
          <w:rFonts w:cstheme="minorHAnsi"/>
          <w:sz w:val="23"/>
          <w:szCs w:val="23"/>
        </w:rPr>
        <w:t>______________________________________________</w:t>
      </w:r>
    </w:p>
    <w:p w14:paraId="142643B9" w14:textId="77777777" w:rsidR="00E33207" w:rsidRPr="00C356DA" w:rsidRDefault="00E33207">
      <w:pPr>
        <w:rPr>
          <w:rFonts w:cstheme="minorHAnsi"/>
          <w:sz w:val="23"/>
          <w:szCs w:val="23"/>
        </w:rPr>
      </w:pPr>
    </w:p>
    <w:p w14:paraId="1B00D3A5" w14:textId="77777777" w:rsidR="00665CFD" w:rsidRPr="00C356DA" w:rsidRDefault="00AC7BA0">
      <w:p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In welchem Rahmen benötigt Ihr Kind Betreuung? </w:t>
      </w:r>
      <w:r w:rsidR="00665CFD" w:rsidRPr="00C356DA">
        <w:rPr>
          <w:rFonts w:cstheme="minorHAnsi"/>
          <w:b/>
          <w:bCs/>
          <w:sz w:val="23"/>
          <w:szCs w:val="23"/>
        </w:rPr>
        <w:t>Bitte kreuzen Sie Zutreffendes an</w:t>
      </w:r>
      <w:r w:rsidR="002F6303">
        <w:rPr>
          <w:rFonts w:cstheme="minorHAnsi"/>
          <w:b/>
          <w:bCs/>
          <w:sz w:val="23"/>
          <w:szCs w:val="23"/>
        </w:rPr>
        <w:t xml:space="preserve"> bzw. füllen Sie ggf. die Zeilen aus:</w:t>
      </w:r>
    </w:p>
    <w:p w14:paraId="09C426B4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 xml:space="preserve">O Betreuung </w:t>
      </w:r>
      <w:r w:rsidR="00E33207" w:rsidRPr="00C356DA">
        <w:rPr>
          <w:rFonts w:cstheme="minorHAnsi"/>
          <w:sz w:val="23"/>
          <w:szCs w:val="23"/>
        </w:rPr>
        <w:t xml:space="preserve">von 8:00 Uhr </w:t>
      </w:r>
      <w:r w:rsidRPr="00C356DA">
        <w:rPr>
          <w:rFonts w:cstheme="minorHAnsi"/>
          <w:sz w:val="23"/>
          <w:szCs w:val="23"/>
        </w:rPr>
        <w:t xml:space="preserve">bis </w:t>
      </w:r>
      <w:r w:rsidR="00E33207" w:rsidRPr="00C356DA">
        <w:rPr>
          <w:rFonts w:cstheme="minorHAnsi"/>
          <w:sz w:val="23"/>
          <w:szCs w:val="23"/>
        </w:rPr>
        <w:t>einschließlich 6. Stunde</w:t>
      </w:r>
    </w:p>
    <w:p w14:paraId="450D7EFD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 xml:space="preserve">O </w:t>
      </w:r>
      <w:r w:rsidR="00645CCE">
        <w:rPr>
          <w:rFonts w:cstheme="minorHAnsi"/>
          <w:sz w:val="23"/>
          <w:szCs w:val="23"/>
        </w:rPr>
        <w:t>M</w:t>
      </w:r>
      <w:r w:rsidR="00E33207" w:rsidRPr="00C356DA">
        <w:rPr>
          <w:rFonts w:cstheme="minorHAnsi"/>
          <w:sz w:val="23"/>
          <w:szCs w:val="23"/>
        </w:rPr>
        <w:t xml:space="preserve">ein Kind ist </w:t>
      </w:r>
      <w:r w:rsidRPr="00C356DA">
        <w:rPr>
          <w:rFonts w:cstheme="minorHAnsi"/>
          <w:sz w:val="23"/>
          <w:szCs w:val="23"/>
        </w:rPr>
        <w:t>im Ganztag angemeldet</w:t>
      </w:r>
      <w:r w:rsidR="00E33207" w:rsidRPr="00C356DA">
        <w:rPr>
          <w:rFonts w:cstheme="minorHAnsi"/>
          <w:sz w:val="23"/>
          <w:szCs w:val="23"/>
        </w:rPr>
        <w:t xml:space="preserve"> und benötigt Betreuung an folgenden Wochentagen:</w:t>
      </w:r>
    </w:p>
    <w:p w14:paraId="31CD8135" w14:textId="77777777" w:rsidR="00FF1EB5" w:rsidRPr="00C356DA" w:rsidRDefault="00FF1EB5" w:rsidP="00665CFD">
      <w:pPr>
        <w:pBdr>
          <w:bottom w:val="single" w:sz="4" w:space="1" w:color="auto"/>
        </w:pBdr>
        <w:rPr>
          <w:rFonts w:cstheme="minorHAnsi"/>
          <w:sz w:val="23"/>
          <w:szCs w:val="23"/>
        </w:rPr>
      </w:pPr>
    </w:p>
    <w:p w14:paraId="33E2AB2B" w14:textId="77777777" w:rsidR="00E33207" w:rsidRPr="00C356DA" w:rsidRDefault="00E33207">
      <w:pPr>
        <w:rPr>
          <w:rFonts w:cstheme="minorHAnsi"/>
          <w:sz w:val="23"/>
          <w:szCs w:val="23"/>
        </w:rPr>
      </w:pPr>
    </w:p>
    <w:p w14:paraId="19CD4D17" w14:textId="77777777" w:rsidR="00E33207" w:rsidRPr="00C356DA" w:rsidRDefault="00665CFD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>v</w:t>
      </w:r>
      <w:r w:rsidR="00E33207" w:rsidRPr="00C356DA">
        <w:rPr>
          <w:rFonts w:cstheme="minorHAnsi"/>
          <w:sz w:val="23"/>
          <w:szCs w:val="23"/>
        </w:rPr>
        <w:t>on_________________ bis __________________ Uhr</w:t>
      </w:r>
    </w:p>
    <w:p w14:paraId="7413353B" w14:textId="77777777" w:rsidR="00E33207" w:rsidRPr="00C356DA" w:rsidRDefault="00E33207">
      <w:pPr>
        <w:rPr>
          <w:rFonts w:cstheme="minorHAnsi"/>
          <w:sz w:val="23"/>
          <w:szCs w:val="23"/>
        </w:rPr>
      </w:pPr>
    </w:p>
    <w:p w14:paraId="1FEE1C62" w14:textId="77777777" w:rsidR="00BF1A61" w:rsidRPr="00C356DA" w:rsidRDefault="00BF1A61">
      <w:pPr>
        <w:rPr>
          <w:rFonts w:cstheme="minorHAnsi"/>
          <w:b/>
          <w:bCs/>
          <w:sz w:val="23"/>
          <w:szCs w:val="23"/>
        </w:rPr>
      </w:pPr>
      <w:r w:rsidRPr="00D377CC">
        <w:rPr>
          <w:rFonts w:cstheme="minorHAnsi"/>
          <w:b/>
          <w:bCs/>
          <w:sz w:val="24"/>
          <w:szCs w:val="24"/>
        </w:rPr>
        <w:t>Begründung</w:t>
      </w:r>
      <w:r w:rsidR="00D377CC">
        <w:rPr>
          <w:rFonts w:cstheme="minorHAnsi"/>
          <w:b/>
          <w:bCs/>
          <w:sz w:val="23"/>
          <w:szCs w:val="23"/>
        </w:rPr>
        <w:t>:</w:t>
      </w:r>
      <w:r w:rsidR="00E33207" w:rsidRPr="00C356DA">
        <w:rPr>
          <w:rFonts w:cstheme="minorHAnsi"/>
          <w:b/>
          <w:bCs/>
          <w:sz w:val="23"/>
          <w:szCs w:val="23"/>
        </w:rPr>
        <w:t>(</w:t>
      </w:r>
      <w:r w:rsidR="00E33207" w:rsidRPr="00C356DA">
        <w:rPr>
          <w:rFonts w:cstheme="minorHAnsi"/>
        </w:rPr>
        <w:t xml:space="preserve">WICHTIG: Nur wenn </w:t>
      </w:r>
      <w:r w:rsidR="00E33207" w:rsidRPr="00891727">
        <w:rPr>
          <w:rFonts w:cstheme="minorHAnsi"/>
          <w:b/>
          <w:bCs/>
        </w:rPr>
        <w:t>beide Elternteile</w:t>
      </w:r>
      <w:r w:rsidR="00E33207" w:rsidRPr="00C356DA">
        <w:rPr>
          <w:rFonts w:cstheme="minorHAnsi"/>
        </w:rPr>
        <w:t xml:space="preserve"> Funktionsträger</w:t>
      </w:r>
      <w:r w:rsidR="00665CFD" w:rsidRPr="00C356DA">
        <w:rPr>
          <w:rFonts w:cstheme="minorHAnsi"/>
        </w:rPr>
        <w:t xml:space="preserve"> (siehe Beiblatt)</w:t>
      </w:r>
      <w:r w:rsidR="00E33207" w:rsidRPr="00C356DA">
        <w:rPr>
          <w:rFonts w:cstheme="minorHAnsi"/>
        </w:rPr>
        <w:t xml:space="preserve"> sind </w:t>
      </w:r>
      <w:r w:rsidR="00E33207" w:rsidRPr="00891727">
        <w:rPr>
          <w:rFonts w:cstheme="minorHAnsi"/>
          <w:b/>
          <w:bCs/>
        </w:rPr>
        <w:t>oder</w:t>
      </w:r>
      <w:r w:rsidR="00E33207" w:rsidRPr="00C356DA">
        <w:rPr>
          <w:rFonts w:cstheme="minorHAnsi"/>
        </w:rPr>
        <w:t xml:space="preserve"> Sie als </w:t>
      </w:r>
      <w:r w:rsidR="00E33207" w:rsidRPr="00891727">
        <w:rPr>
          <w:rFonts w:cstheme="minorHAnsi"/>
          <w:b/>
          <w:bCs/>
        </w:rPr>
        <w:t>Alleinerziehender bzw. Alleinerziehende</w:t>
      </w:r>
      <w:r w:rsidR="00E33207" w:rsidRPr="00C356DA">
        <w:rPr>
          <w:rFonts w:cstheme="minorHAnsi"/>
        </w:rPr>
        <w:t xml:space="preserve"> Funktionsträger sind, ist Ihr Kind berechtigt, an der Notbetreuung teilzunehmen.</w:t>
      </w:r>
      <w:r w:rsidR="00665CFD" w:rsidRPr="00C356DA">
        <w:rPr>
          <w:rFonts w:cstheme="minorHAnsi"/>
        </w:rPr>
        <w:t>)</w:t>
      </w:r>
    </w:p>
    <w:p w14:paraId="0CC3B080" w14:textId="77777777" w:rsidR="00E33207" w:rsidRPr="00C356DA" w:rsidRDefault="00E33207" w:rsidP="000D4B26">
      <w:pPr>
        <w:pBdr>
          <w:bottom w:val="single" w:sz="4" w:space="1" w:color="auto"/>
        </w:pBdr>
        <w:rPr>
          <w:rFonts w:cstheme="minorHAnsi"/>
          <w:b/>
          <w:bCs/>
          <w:sz w:val="23"/>
          <w:szCs w:val="23"/>
        </w:rPr>
      </w:pPr>
    </w:p>
    <w:p w14:paraId="4A56CA42" w14:textId="77777777" w:rsidR="00E33207" w:rsidRPr="00C356DA" w:rsidRDefault="000D4B26" w:rsidP="000D4B26">
      <w:p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_______________________________________________________________________________</w:t>
      </w:r>
    </w:p>
    <w:p w14:paraId="7E9A22CF" w14:textId="77777777" w:rsidR="00E33207" w:rsidRPr="00C356DA" w:rsidRDefault="00E33207" w:rsidP="000D4B26">
      <w:pPr>
        <w:pBdr>
          <w:bottom w:val="single" w:sz="4" w:space="1" w:color="auto"/>
        </w:pBdr>
        <w:rPr>
          <w:rFonts w:cstheme="minorHAnsi"/>
          <w:b/>
          <w:bCs/>
          <w:sz w:val="23"/>
          <w:szCs w:val="23"/>
        </w:rPr>
      </w:pPr>
    </w:p>
    <w:p w14:paraId="7A36616C" w14:textId="77777777" w:rsidR="00BF1A61" w:rsidRPr="00C356DA" w:rsidRDefault="000D4B26" w:rsidP="000D4B26">
      <w:p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_______________________________________________________________________________</w:t>
      </w:r>
    </w:p>
    <w:p w14:paraId="134460C0" w14:textId="77777777" w:rsidR="00BF1A61" w:rsidRPr="00C356DA" w:rsidRDefault="00BF1A61">
      <w:pPr>
        <w:rPr>
          <w:rFonts w:cstheme="minorHAnsi"/>
          <w:b/>
          <w:bCs/>
          <w:sz w:val="23"/>
          <w:szCs w:val="23"/>
        </w:rPr>
      </w:pPr>
      <w:r w:rsidRPr="00C356DA">
        <w:rPr>
          <w:rFonts w:cstheme="minorHAnsi"/>
          <w:b/>
          <w:bCs/>
          <w:sz w:val="23"/>
          <w:szCs w:val="23"/>
        </w:rPr>
        <w:t>Erziehungsberechtigte:</w:t>
      </w:r>
    </w:p>
    <w:p w14:paraId="41406A9C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 xml:space="preserve">Name/ Vorname: </w:t>
      </w:r>
    </w:p>
    <w:p w14:paraId="5F46B9BD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 xml:space="preserve">Anschrift: </w:t>
      </w:r>
    </w:p>
    <w:p w14:paraId="3750640C" w14:textId="77777777" w:rsidR="00BF1A61" w:rsidRPr="00C356DA" w:rsidRDefault="00BF1A61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 xml:space="preserve">Telefonnummer: </w:t>
      </w:r>
    </w:p>
    <w:p w14:paraId="221AF8C7" w14:textId="77777777" w:rsidR="00BF1A61" w:rsidRPr="00C356DA" w:rsidRDefault="00665CFD">
      <w:pPr>
        <w:rPr>
          <w:rFonts w:cstheme="minorHAnsi"/>
          <w:sz w:val="23"/>
          <w:szCs w:val="23"/>
        </w:rPr>
      </w:pPr>
      <w:r w:rsidRPr="00C356DA">
        <w:rPr>
          <w:rFonts w:cstheme="minorHAnsi"/>
          <w:sz w:val="23"/>
          <w:szCs w:val="23"/>
        </w:rPr>
        <w:t>E-</w:t>
      </w:r>
      <w:r w:rsidR="00BF1A61" w:rsidRPr="00C356DA">
        <w:rPr>
          <w:rFonts w:cstheme="minorHAnsi"/>
          <w:sz w:val="23"/>
          <w:szCs w:val="23"/>
        </w:rPr>
        <w:t xml:space="preserve">Mail: </w:t>
      </w:r>
    </w:p>
    <w:p w14:paraId="7FC6AAA7" w14:textId="77777777" w:rsidR="000D4B26" w:rsidRDefault="000D4B26" w:rsidP="000D4B26">
      <w:pPr>
        <w:pBdr>
          <w:bottom w:val="single" w:sz="4" w:space="1" w:color="auto"/>
        </w:pBd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Notfallkontakt:</w:t>
      </w:r>
    </w:p>
    <w:p w14:paraId="038DCA00" w14:textId="77777777" w:rsidR="002954ED" w:rsidRPr="002954ED" w:rsidRDefault="002954ED" w:rsidP="000D4B26">
      <w:pPr>
        <w:rPr>
          <w:rFonts w:cstheme="minorHAnsi"/>
          <w:sz w:val="23"/>
          <w:szCs w:val="23"/>
        </w:rPr>
      </w:pPr>
      <w:r w:rsidRPr="002954ED">
        <w:rPr>
          <w:rFonts w:eastAsia="Times New Roman" w:cstheme="minorHAnsi"/>
          <w:b/>
          <w:bCs/>
          <w:sz w:val="27"/>
          <w:szCs w:val="27"/>
          <w:lang w:eastAsia="de-DE"/>
        </w:rPr>
        <w:t>ACHTUNG: Nicht betreut werden kann Ihr Kind, wenn es</w:t>
      </w:r>
    </w:p>
    <w:p w14:paraId="718B02E4" w14:textId="77777777" w:rsidR="002954ED" w:rsidRPr="002954ED" w:rsidRDefault="002954ED" w:rsidP="00645CC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lang w:eastAsia="de-DE"/>
        </w:rPr>
      </w:pPr>
      <w:r w:rsidRPr="002954ED">
        <w:rPr>
          <w:rFonts w:eastAsia="Times New Roman" w:cstheme="minorHAnsi"/>
          <w:lang w:eastAsia="de-DE"/>
        </w:rPr>
        <w:t>Krankheitssymptome aufweist</w:t>
      </w:r>
    </w:p>
    <w:p w14:paraId="7CFADB10" w14:textId="77777777" w:rsidR="002954ED" w:rsidRPr="002954ED" w:rsidRDefault="002954ED" w:rsidP="00645CC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lang w:eastAsia="de-DE"/>
        </w:rPr>
      </w:pPr>
      <w:r w:rsidRPr="002954ED">
        <w:rPr>
          <w:rFonts w:eastAsia="Times New Roman" w:cstheme="minorHAnsi"/>
          <w:lang w:eastAsia="de-DE"/>
        </w:rPr>
        <w:t>in Kontakt zu infizierten Personen steht oder seit dem Kontakt mit infizierten Personen noch nicht 14 Tage vergangen sind</w:t>
      </w:r>
    </w:p>
    <w:p w14:paraId="3EB2E6EE" w14:textId="77777777" w:rsidR="002954ED" w:rsidRPr="002954ED" w:rsidRDefault="002954ED" w:rsidP="00645CC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lang w:eastAsia="de-DE"/>
        </w:rPr>
      </w:pPr>
      <w:r w:rsidRPr="002954ED">
        <w:rPr>
          <w:rFonts w:eastAsia="Times New Roman" w:cstheme="minorHAnsi"/>
          <w:lang w:eastAsia="de-DE"/>
        </w:rPr>
        <w:t>sich in den 14 Tagen vor Inkrafttreten dieser Verordnung oder danach in einem Risikogebiet für Infektionen mit dem SARS-CoV-2—Virus aufgehalten hat und noch keine 14 Tage seit der Rückkehr vergangen sind</w:t>
      </w:r>
    </w:p>
    <w:p w14:paraId="70520483" w14:textId="77777777" w:rsidR="002954ED" w:rsidRDefault="002954ED" w:rsidP="00645C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0D4B26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Quelle: </w:t>
      </w:r>
      <w:hyperlink r:id="rId7" w:tgtFrame="_blank" w:history="1">
        <w:r w:rsidRPr="002954E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de-DE"/>
          </w:rPr>
          <w:t xml:space="preserve">2020-03-13_zweite_verordnung_zur_bekaempfung_des_corona-virus_kita_und_schule.pdf (PDF / 190 KB) </w:t>
        </w:r>
      </w:hyperlink>
      <w:r w:rsidRPr="000D4B26">
        <w:rPr>
          <w:rFonts w:ascii="Times New Roman" w:eastAsia="Times New Roman" w:hAnsi="Times New Roman" w:cs="Times New Roman"/>
          <w:sz w:val="18"/>
          <w:szCs w:val="18"/>
          <w:lang w:eastAsia="de-DE"/>
        </w:rPr>
        <w:t>, 14.03.2020, 17:34 Uhr</w:t>
      </w:r>
    </w:p>
    <w:p w14:paraId="1583FD72" w14:textId="77777777" w:rsidR="00033654" w:rsidRDefault="00033654" w:rsidP="000336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Anlage </w:t>
      </w:r>
    </w:p>
    <w:p w14:paraId="039EA89A" w14:textId="77777777" w:rsidR="00033654" w:rsidRDefault="00033654" w:rsidP="000336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Funktionsträger dieses Schreibens sind Personen in der gesundheitlichen Versorgung von Menschen und der Aufrechterhaltung der öffentlichen Sicherheit oder Ordnung: </w:t>
      </w:r>
    </w:p>
    <w:p w14:paraId="78B6D989" w14:textId="77777777" w:rsidR="00033654" w:rsidRDefault="00033654" w:rsidP="00645CCE">
      <w:pPr>
        <w:pStyle w:val="Default"/>
        <w:numPr>
          <w:ilvl w:val="0"/>
          <w:numId w:val="4"/>
        </w:numPr>
        <w:spacing w:before="240"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Angehörige des Polizeivollzugsdienstes im Sinne der Hessischen Polizeilaufbahnverordnung </w:t>
      </w:r>
    </w:p>
    <w:p w14:paraId="19C44273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Angehörige von Feuerwehren gemäß §§ 9 und 10 des Hessischen Brand- und Katastrophenschutzgesetzes </w:t>
      </w:r>
    </w:p>
    <w:p w14:paraId="1935FBFD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Richterinnen und Richter sowie Staatsanwältinnen und Staatsanwälte der Justiz </w:t>
      </w:r>
    </w:p>
    <w:p w14:paraId="4710D3F4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Bedienstete des Justiz- und Maßregelvollzuges </w:t>
      </w:r>
    </w:p>
    <w:p w14:paraId="6BA01693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Bedienstete von Rettungsdiensten gemäß § 3 Abs. 1 des Hessischen Rettungsdienstgesetzes </w:t>
      </w:r>
    </w:p>
    <w:p w14:paraId="778EE48F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Helferinnen und Helfer des Technischen Hilfswerkes gemäß § 2 des THW-Gesetz </w:t>
      </w:r>
    </w:p>
    <w:p w14:paraId="3FE3362A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Helferinnen und Helfer des Katastrophenschutzes gemäß § 38 Abs. 1 des Hessischen Brand- und Katastrophenschutzgesetzes </w:t>
      </w:r>
    </w:p>
    <w:p w14:paraId="0AA1B89C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die in der gesundheitlichen Versorgung von Menschen tätigen Angehörigen medizinischer und pflegerischer Berufe, insbesondere </w:t>
      </w:r>
    </w:p>
    <w:p w14:paraId="7933F9DB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Altenpflegerinnen und Altenpfleger nach § 1 des Altenpflegegesetzes </w:t>
      </w:r>
    </w:p>
    <w:p w14:paraId="5A0547CF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Altenpflegehelferinnen und Altenpflegehelfer nach § 1 des Hessischen Altenpflegegesetzes </w:t>
      </w:r>
    </w:p>
    <w:p w14:paraId="17A0B6C7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Anästhesietechnische Assistentinnen und Anästhesietechnische Assistenten im Sinne der §§ 1 und 2 der DKG-Empfehlung zur Ausbildung und Prüfung von Operationstechnischen und Anästhesietechnischen Assistentinnen/Assistenten </w:t>
      </w:r>
    </w:p>
    <w:p w14:paraId="0B90BD53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Ärztinnen und Ärzte nach § 2a der Bundesärzteordnung </w:t>
      </w:r>
    </w:p>
    <w:p w14:paraId="4ABBC223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Apothekerinnen und Apotheker nach § 3 der Bundes-Apothekerordnung </w:t>
      </w:r>
    </w:p>
    <w:p w14:paraId="2013A045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proofErr w:type="spellStart"/>
      <w:r>
        <w:rPr>
          <w:sz w:val="23"/>
          <w:szCs w:val="23"/>
        </w:rPr>
        <w:t>Desinfektorinnen</w:t>
      </w:r>
      <w:proofErr w:type="spellEnd"/>
      <w:r>
        <w:rPr>
          <w:sz w:val="23"/>
          <w:szCs w:val="23"/>
        </w:rPr>
        <w:t xml:space="preserve"> und Desinfektoren nach § 1 der Ausbildungs- und Prüfungsordnung für </w:t>
      </w:r>
      <w:proofErr w:type="spellStart"/>
      <w:r>
        <w:rPr>
          <w:sz w:val="23"/>
          <w:szCs w:val="23"/>
        </w:rPr>
        <w:t>Desinfektorinnen</w:t>
      </w:r>
      <w:proofErr w:type="spellEnd"/>
      <w:r>
        <w:rPr>
          <w:sz w:val="23"/>
          <w:szCs w:val="23"/>
        </w:rPr>
        <w:t xml:space="preserve"> und Desinfektoren </w:t>
      </w:r>
    </w:p>
    <w:p w14:paraId="2BF82B98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Gesundheits- und Kinderkrankenpflegerinnen und Gesundheits- und Kinderkrankenpfleger nach § 1 Abs. 1 Nr. 2 des Krankenpflegegesetzes </w:t>
      </w:r>
    </w:p>
    <w:p w14:paraId="6AAD265B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Gesundheits- und Krankenpflegerinnen und Gesundheits- und Krankenpfleger nach § 1 Abs. 1 Nr. 1 des Krankenpflegegesetzes, in Verbindung mit § 64 des </w:t>
      </w:r>
      <w:proofErr w:type="spellStart"/>
      <w:r>
        <w:rPr>
          <w:sz w:val="23"/>
          <w:szCs w:val="23"/>
        </w:rPr>
        <w:t>Pflegeberufegesetzes</w:t>
      </w:r>
      <w:proofErr w:type="spellEnd"/>
      <w:r>
        <w:rPr>
          <w:sz w:val="23"/>
          <w:szCs w:val="23"/>
        </w:rPr>
        <w:t xml:space="preserve"> </w:t>
      </w:r>
    </w:p>
    <w:p w14:paraId="0FA55D7C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Hebammen gemäß § 3 des Hebammengesetzes </w:t>
      </w:r>
    </w:p>
    <w:p w14:paraId="56000B27" w14:textId="77777777" w:rsidR="00033654" w:rsidRPr="00645CCE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Krankenpflegehelferinnen und Krankenpflegehelfer gemäß § 1 des Hessisches </w:t>
      </w:r>
    </w:p>
    <w:p w14:paraId="5AB8BE58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Krankenpflegehilfegesetzes </w:t>
      </w:r>
    </w:p>
    <w:p w14:paraId="7C6B1460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Medizinische Fachangestellte gemäß § 1 der Verordnung über die Berufsausbildung zum Medizinischen Fachangestellten/zur Medizinischen Fachangestellten </w:t>
      </w:r>
    </w:p>
    <w:p w14:paraId="32F9A1FC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Medizinisch-technische </w:t>
      </w:r>
      <w:proofErr w:type="spellStart"/>
      <w:r>
        <w:rPr>
          <w:sz w:val="23"/>
          <w:szCs w:val="23"/>
        </w:rPr>
        <w:t>Laboratoriumsassistentinnen</w:t>
      </w:r>
      <w:proofErr w:type="spellEnd"/>
      <w:r>
        <w:rPr>
          <w:sz w:val="23"/>
          <w:szCs w:val="23"/>
        </w:rPr>
        <w:t xml:space="preserve"> und Medizinisch-technische </w:t>
      </w:r>
      <w:proofErr w:type="spellStart"/>
      <w:r>
        <w:rPr>
          <w:sz w:val="23"/>
          <w:szCs w:val="23"/>
        </w:rPr>
        <w:t>Laboratoriumsassistenten</w:t>
      </w:r>
      <w:proofErr w:type="spellEnd"/>
      <w:r>
        <w:rPr>
          <w:sz w:val="23"/>
          <w:szCs w:val="23"/>
        </w:rPr>
        <w:t xml:space="preserve"> gemäß § 1 Abs. 1 Nr. 1 des MTA-Gesetzes </w:t>
      </w:r>
    </w:p>
    <w:p w14:paraId="2DC804CF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Medizinisch-technische </w:t>
      </w:r>
      <w:proofErr w:type="spellStart"/>
      <w:r>
        <w:rPr>
          <w:sz w:val="23"/>
          <w:szCs w:val="23"/>
        </w:rPr>
        <w:t>Radiologieassistentinnen</w:t>
      </w:r>
      <w:proofErr w:type="spellEnd"/>
      <w:r>
        <w:rPr>
          <w:sz w:val="23"/>
          <w:szCs w:val="23"/>
        </w:rPr>
        <w:t xml:space="preserve"> und Medizinisch-technische </w:t>
      </w:r>
      <w:proofErr w:type="spellStart"/>
      <w:r>
        <w:rPr>
          <w:sz w:val="23"/>
          <w:szCs w:val="23"/>
        </w:rPr>
        <w:t>Radiologieassistenten</w:t>
      </w:r>
      <w:proofErr w:type="spellEnd"/>
      <w:r>
        <w:rPr>
          <w:sz w:val="23"/>
          <w:szCs w:val="23"/>
        </w:rPr>
        <w:t xml:space="preserve"> gemäß § 1 Abs. 1 Nr. 2 des MTA-Gesetzes </w:t>
      </w:r>
    </w:p>
    <w:p w14:paraId="6D6D3EE1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Medizinisch-technische Assistentinnen für Funktionsdiagnostik oder Medizinisch-technischer Assistenten für Funktionsdiagnostik gemäß § 1 Abs. 1 Nr. 3 des MTA-Gesetzes </w:t>
      </w:r>
    </w:p>
    <w:p w14:paraId="13123B19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Notfallsanitäterinnen und Notfallsanitäter gemäß § 1 des </w:t>
      </w:r>
      <w:proofErr w:type="spellStart"/>
      <w:r>
        <w:rPr>
          <w:sz w:val="23"/>
          <w:szCs w:val="23"/>
        </w:rPr>
        <w:t>Notfallsanitätergesetzes</w:t>
      </w:r>
      <w:proofErr w:type="spellEnd"/>
      <w:r>
        <w:rPr>
          <w:sz w:val="23"/>
          <w:szCs w:val="23"/>
        </w:rPr>
        <w:t xml:space="preserve"> </w:t>
      </w:r>
    </w:p>
    <w:p w14:paraId="3D71DD36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Operationstechnische Assistentinnen und Operationstechnische Assistenten im Sinne der §§ 1 und 2 der DKG-Empfehlung zur Ausbildung und Prüfung von Operationstechnischen und Anästhesietechnischen Assistentinnen/Assistenten </w:t>
      </w:r>
    </w:p>
    <w:p w14:paraId="5440441F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Pflegefachfrauen und Pflegefachmänner gemäß § 1 Absatz 1 Satz 1 des </w:t>
      </w:r>
      <w:proofErr w:type="spellStart"/>
      <w:r>
        <w:rPr>
          <w:sz w:val="23"/>
          <w:szCs w:val="23"/>
        </w:rPr>
        <w:t>Pflegeberufegesetzes</w:t>
      </w:r>
      <w:proofErr w:type="spellEnd"/>
      <w:r>
        <w:rPr>
          <w:sz w:val="23"/>
          <w:szCs w:val="23"/>
        </w:rPr>
        <w:t xml:space="preserve"> </w:t>
      </w:r>
    </w:p>
    <w:p w14:paraId="40823B7E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Pflegefachfrauen und Pflegefachmänner nach § 1 Absatz 1 Satz 2 des </w:t>
      </w:r>
      <w:proofErr w:type="spellStart"/>
      <w:r>
        <w:rPr>
          <w:sz w:val="23"/>
          <w:szCs w:val="23"/>
        </w:rPr>
        <w:t>Pflegeberufegesetzes</w:t>
      </w:r>
      <w:proofErr w:type="spellEnd"/>
      <w:r>
        <w:rPr>
          <w:sz w:val="23"/>
          <w:szCs w:val="23"/>
        </w:rPr>
        <w:t xml:space="preserve"> </w:t>
      </w:r>
    </w:p>
    <w:p w14:paraId="5F312FA2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Pharmazeutisch-technische Assistentinnen oder pharmazeutisch-technische Assistenten nach § 1 Abs. 1 des Gesetzes über den Beruf des pharmazeutisch-technischen Assistenten </w:t>
      </w:r>
    </w:p>
    <w:p w14:paraId="7CFD320A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Rettungsassistentinnen und Rettungsassistenten nach § 1 des Rettungsassistentengesetzes </w:t>
      </w:r>
    </w:p>
    <w:p w14:paraId="1875A1D2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Zahnärztinnen und Zahnärzte gemäß § 1 des Gesetzes über die Ausübung der Zahnheilkunde </w:t>
      </w:r>
    </w:p>
    <w:p w14:paraId="73CDB640" w14:textId="77777777" w:rsidR="00033654" w:rsidRDefault="00033654" w:rsidP="00645CCE">
      <w:pPr>
        <w:pStyle w:val="Default"/>
        <w:numPr>
          <w:ilvl w:val="0"/>
          <w:numId w:val="4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Zahnmedizinische Fachangestellte gemäß § 1 der Verordnung über die Berufsausbildung zum Zahnmedizinischen Fachangestellten/zur Zahnmedizinischen Fachangestellten </w:t>
      </w:r>
    </w:p>
    <w:p w14:paraId="35D5A199" w14:textId="77777777" w:rsidR="00033654" w:rsidRDefault="00033654" w:rsidP="0003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A5373B" w14:textId="77777777" w:rsidR="00DA3643" w:rsidRDefault="00DA3643" w:rsidP="00DA3643">
      <w:pPr>
        <w:pStyle w:val="Default"/>
      </w:pPr>
    </w:p>
    <w:p w14:paraId="6044CBAA" w14:textId="77777777" w:rsidR="00DA3643" w:rsidRPr="00033654" w:rsidRDefault="00DA3643" w:rsidP="00DA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sz w:val="14"/>
          <w:szCs w:val="14"/>
        </w:rPr>
        <w:t>Luisenplatz 10 65185 Wiesbaden Telefon (0611)368-0 Telefax (0611)368-2099 E-Mail: poststelle.hkm@kultus.hessen.de Internet: www.kultusministerium.hessen.de</w:t>
      </w:r>
    </w:p>
    <w:sectPr w:rsidR="00DA3643" w:rsidRPr="00033654" w:rsidSect="000D4B2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01E7"/>
    <w:multiLevelType w:val="hybridMultilevel"/>
    <w:tmpl w:val="7598DD3A"/>
    <w:lvl w:ilvl="0" w:tplc="1E76DB06">
      <w:start w:val="1"/>
      <w:numFmt w:val="bullet"/>
      <w:lvlText w:val=""/>
      <w:lvlJc w:val="left"/>
      <w:pPr>
        <w:ind w:left="72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566"/>
    <w:multiLevelType w:val="multilevel"/>
    <w:tmpl w:val="077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27BC1"/>
    <w:multiLevelType w:val="multilevel"/>
    <w:tmpl w:val="F40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66F2A"/>
    <w:multiLevelType w:val="hybridMultilevel"/>
    <w:tmpl w:val="D206D336"/>
    <w:lvl w:ilvl="0" w:tplc="1E76DB06">
      <w:start w:val="1"/>
      <w:numFmt w:val="bullet"/>
      <w:lvlText w:val=""/>
      <w:lvlJc w:val="left"/>
      <w:pPr>
        <w:ind w:left="72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61"/>
    <w:rsid w:val="00033654"/>
    <w:rsid w:val="000D4B26"/>
    <w:rsid w:val="00100347"/>
    <w:rsid w:val="002954ED"/>
    <w:rsid w:val="002F6303"/>
    <w:rsid w:val="00484D09"/>
    <w:rsid w:val="00645CCE"/>
    <w:rsid w:val="00665CFD"/>
    <w:rsid w:val="00762DD4"/>
    <w:rsid w:val="008226EB"/>
    <w:rsid w:val="00891727"/>
    <w:rsid w:val="00A52EA8"/>
    <w:rsid w:val="00AC7BA0"/>
    <w:rsid w:val="00BF1A61"/>
    <w:rsid w:val="00C356DA"/>
    <w:rsid w:val="00D377CC"/>
    <w:rsid w:val="00DA3643"/>
    <w:rsid w:val="00DB4D71"/>
    <w:rsid w:val="00E33207"/>
    <w:rsid w:val="00F4293F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9D75"/>
  <w15:chartTrackingRefBased/>
  <w15:docId w15:val="{5587E86C-B804-4FDB-98D9-4930CA48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33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ziales.hessen.de/sites/default/files/media/2020-03-13_zweite_verordnung_zur_bekaempfung_des_corona-virus_kita_und_schu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Böhm</dc:creator>
  <cp:keywords/>
  <dc:description/>
  <cp:lastModifiedBy>Schule/Uni Markus Schmidt</cp:lastModifiedBy>
  <cp:revision>2</cp:revision>
  <dcterms:created xsi:type="dcterms:W3CDTF">2020-03-15T08:59:00Z</dcterms:created>
  <dcterms:modified xsi:type="dcterms:W3CDTF">2020-03-15T08:59:00Z</dcterms:modified>
</cp:coreProperties>
</file>